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A8" w:rsidRPr="009E6DA8" w:rsidRDefault="009E6DA8" w:rsidP="009E6DA8">
      <w:pPr>
        <w:jc w:val="center"/>
        <w:rPr>
          <w:i/>
          <w:sz w:val="96"/>
          <w:szCs w:val="96"/>
        </w:rPr>
      </w:pPr>
      <w:proofErr w:type="gramStart"/>
      <w:r w:rsidRPr="009E6DA8">
        <w:rPr>
          <w:i/>
          <w:sz w:val="96"/>
          <w:szCs w:val="96"/>
        </w:rPr>
        <w:t>Единый  всероссийский</w:t>
      </w:r>
      <w:proofErr w:type="gramEnd"/>
      <w:r w:rsidRPr="009E6DA8">
        <w:rPr>
          <w:i/>
          <w:sz w:val="96"/>
          <w:szCs w:val="96"/>
        </w:rPr>
        <w:t xml:space="preserve">  детский те</w:t>
      </w:r>
      <w:bookmarkStart w:id="0" w:name="_GoBack"/>
      <w:bookmarkEnd w:id="0"/>
      <w:r w:rsidRPr="009E6DA8">
        <w:rPr>
          <w:i/>
          <w:sz w:val="96"/>
          <w:szCs w:val="96"/>
        </w:rPr>
        <w:t>лефон доверия</w:t>
      </w:r>
    </w:p>
    <w:p w:rsidR="000143B3" w:rsidRPr="009E6DA8" w:rsidRDefault="009E6DA8" w:rsidP="009E6DA8">
      <w:pPr>
        <w:jc w:val="center"/>
        <w:rPr>
          <w:b/>
          <w:sz w:val="96"/>
          <w:szCs w:val="96"/>
        </w:rPr>
      </w:pPr>
      <w:r w:rsidRPr="009E6DA8">
        <w:rPr>
          <w:b/>
          <w:sz w:val="96"/>
          <w:szCs w:val="96"/>
        </w:rPr>
        <w:t>8 800 2000 122</w:t>
      </w:r>
    </w:p>
    <w:p w:rsidR="009E6DA8" w:rsidRPr="009E6DA8" w:rsidRDefault="009E6DA8" w:rsidP="009E6DA8">
      <w:pPr>
        <w:jc w:val="center"/>
        <w:rPr>
          <w:i/>
          <w:sz w:val="96"/>
          <w:szCs w:val="96"/>
        </w:rPr>
      </w:pPr>
      <w:r w:rsidRPr="009E6DA8">
        <w:rPr>
          <w:i/>
          <w:sz w:val="96"/>
          <w:szCs w:val="96"/>
        </w:rPr>
        <w:t xml:space="preserve">Единый республиканский </w:t>
      </w:r>
      <w:proofErr w:type="gramStart"/>
      <w:r w:rsidRPr="009E6DA8">
        <w:rPr>
          <w:i/>
          <w:sz w:val="96"/>
          <w:szCs w:val="96"/>
        </w:rPr>
        <w:t>детский  телефон</w:t>
      </w:r>
      <w:proofErr w:type="gramEnd"/>
      <w:r w:rsidRPr="009E6DA8">
        <w:rPr>
          <w:i/>
          <w:sz w:val="96"/>
          <w:szCs w:val="96"/>
        </w:rPr>
        <w:t xml:space="preserve">  доверия</w:t>
      </w:r>
    </w:p>
    <w:p w:rsidR="009E6DA8" w:rsidRPr="009E6DA8" w:rsidRDefault="009E6DA8" w:rsidP="009E6DA8">
      <w:pPr>
        <w:jc w:val="center"/>
        <w:rPr>
          <w:b/>
          <w:sz w:val="96"/>
          <w:szCs w:val="96"/>
        </w:rPr>
      </w:pPr>
      <w:r w:rsidRPr="009E6DA8">
        <w:rPr>
          <w:b/>
          <w:sz w:val="96"/>
          <w:szCs w:val="96"/>
        </w:rPr>
        <w:t>8 800 7000 183</w:t>
      </w:r>
    </w:p>
    <w:sectPr w:rsidR="009E6DA8" w:rsidRPr="009E6DA8" w:rsidSect="009E6D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A8"/>
    <w:rsid w:val="000143B3"/>
    <w:rsid w:val="009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1D1E"/>
  <w15:chartTrackingRefBased/>
  <w15:docId w15:val="{434103C8-5033-4EBC-8A47-8B73206B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2018-07-24T09:35:00Z</dcterms:created>
  <dcterms:modified xsi:type="dcterms:W3CDTF">2018-07-24T09:42:00Z</dcterms:modified>
</cp:coreProperties>
</file>