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3D1" w:rsidRDefault="001C1AFD" w:rsidP="00C433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EB">
        <w:rPr>
          <w:rFonts w:ascii="Times New Roman" w:hAnsi="Times New Roman" w:cs="Times New Roman"/>
          <w:sz w:val="28"/>
          <w:szCs w:val="28"/>
        </w:rPr>
        <w:t>С 16 по 18 сентября 2021 года в г.</w:t>
      </w:r>
      <w:r w:rsidR="00C433D1">
        <w:rPr>
          <w:rFonts w:ascii="Times New Roman" w:hAnsi="Times New Roman" w:cs="Times New Roman"/>
          <w:sz w:val="28"/>
          <w:szCs w:val="28"/>
        </w:rPr>
        <w:t xml:space="preserve"> </w:t>
      </w:r>
      <w:r w:rsidRPr="00210DEB">
        <w:rPr>
          <w:rFonts w:ascii="Times New Roman" w:hAnsi="Times New Roman" w:cs="Times New Roman"/>
          <w:sz w:val="28"/>
          <w:szCs w:val="28"/>
        </w:rPr>
        <w:t>Пермь состоится проведение окружного этапа Всероссийского конкурса</w:t>
      </w:r>
      <w:r w:rsidR="00C433D1">
        <w:rPr>
          <w:rFonts w:ascii="Times New Roman" w:hAnsi="Times New Roman" w:cs="Times New Roman"/>
          <w:sz w:val="28"/>
          <w:szCs w:val="28"/>
        </w:rPr>
        <w:t xml:space="preserve"> «Туристический сувенир» Приволжского федерального округа. </w:t>
      </w:r>
    </w:p>
    <w:p w:rsidR="001C1AFD" w:rsidRDefault="00C433D1" w:rsidP="00C433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участников с изделиями, выполненными из любого материала, в любом жанре и технике декоративно-прикладного творчества и ремесел.</w:t>
      </w:r>
    </w:p>
    <w:p w:rsidR="00C433D1" w:rsidRDefault="00C433D1" w:rsidP="00C433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Участникам, вышедших в финал окружного этапа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«Туристический сувенир»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вместе с делегацией от Республики </w:t>
      </w:r>
      <w:r w:rsidR="00146871">
        <w:rPr>
          <w:rFonts w:ascii="Times New Roman" w:hAnsi="Times New Roman" w:cs="Times New Roman"/>
          <w:sz w:val="28"/>
          <w:szCs w:val="28"/>
        </w:rPr>
        <w:t>Башкортостан предоставляется бесплатный трансфер на очную выставку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871">
        <w:rPr>
          <w:rFonts w:ascii="Times New Roman" w:hAnsi="Times New Roman" w:cs="Times New Roman"/>
          <w:sz w:val="28"/>
          <w:szCs w:val="28"/>
        </w:rPr>
        <w:t>г. Пермь.</w:t>
      </w:r>
      <w:r w:rsidR="008379FE">
        <w:rPr>
          <w:rFonts w:ascii="Times New Roman" w:hAnsi="Times New Roman" w:cs="Times New Roman"/>
          <w:sz w:val="28"/>
          <w:szCs w:val="28"/>
        </w:rPr>
        <w:t xml:space="preserve"> Это уникальная возможность продемонстрировать свою продукцию на федеральном уровне и получить бесценный опыт.</w:t>
      </w:r>
    </w:p>
    <w:p w:rsidR="00E00573" w:rsidRPr="002D0C90" w:rsidRDefault="008379FE" w:rsidP="00C433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подробной информацией об условиях участия и положением Вы можете ознакомиться на сайте: </w:t>
      </w:r>
      <w:hyperlink r:id="rId4" w:history="1">
        <w:r w:rsidR="002D0C90" w:rsidRPr="008B4B1C">
          <w:rPr>
            <w:rStyle w:val="a3"/>
            <w:rFonts w:ascii="Times New Roman" w:hAnsi="Times New Roman" w:cs="Times New Roman"/>
            <w:sz w:val="28"/>
            <w:szCs w:val="28"/>
          </w:rPr>
          <w:t>https://russiasuvenir.ru/rules/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0C90" w:rsidRDefault="002D0C90" w:rsidP="00C433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заявку н участие : </w:t>
      </w:r>
      <w:hyperlink r:id="rId5" w:history="1">
        <w:r w:rsidRPr="008B4B1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https://docs.google.com/forms/d/e/1FAIpQLSdd1tgw6XDX7RN1XygSffIeV7m83e7fZt2ZfuwK4YcftrA8UQ/viewform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D0C90" w:rsidRPr="002D0C90" w:rsidRDefault="002D0C90" w:rsidP="002D0C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сайте принимаются до 30 августа 2021 г. 18:00 включительно</w:t>
      </w:r>
      <w:bookmarkStart w:id="0" w:name="_GoBack"/>
      <w:bookmarkEnd w:id="0"/>
    </w:p>
    <w:sectPr w:rsidR="002D0C90" w:rsidRPr="002D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FD"/>
    <w:rsid w:val="00146871"/>
    <w:rsid w:val="001C1AFD"/>
    <w:rsid w:val="00210DEB"/>
    <w:rsid w:val="002D0C90"/>
    <w:rsid w:val="008379FE"/>
    <w:rsid w:val="00C433D1"/>
    <w:rsid w:val="00E0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0BFA"/>
  <w15:chartTrackingRefBased/>
  <w15:docId w15:val="{CB825CB6-B561-4F7D-8672-E44DB2C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C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d1tgw6XDX7RN1XygSffIeV7m83e7fZt2ZfuwK4YcftrA8UQ/viewform" TargetMode="External"/><Relationship Id="rId4" Type="http://schemas.openxmlformats.org/officeDocument/2006/relationships/hyperlink" Target="https://russiasuvenir.ru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Элина Аликовна</dc:creator>
  <cp:keywords/>
  <dc:description/>
  <cp:lastModifiedBy>Филиппова Элина Аликовна</cp:lastModifiedBy>
  <cp:revision>2</cp:revision>
  <dcterms:created xsi:type="dcterms:W3CDTF">2021-08-27T06:54:00Z</dcterms:created>
  <dcterms:modified xsi:type="dcterms:W3CDTF">2021-08-27T08:42:00Z</dcterms:modified>
</cp:coreProperties>
</file>