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0D392" w14:textId="77777777" w:rsidR="00C33607" w:rsidRDefault="00C33607"/>
    <w:p w14:paraId="1261853F" w14:textId="77777777" w:rsidR="003E6737" w:rsidRDefault="003E6737"/>
    <w:p w14:paraId="42418972" w14:textId="77777777" w:rsidR="0058650A" w:rsidRDefault="0058650A" w:rsidP="00123FFA">
      <w:pPr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67429FCC" w14:textId="77777777" w:rsidR="00123FFA" w:rsidRPr="00123FFA" w:rsidRDefault="00123FFA" w:rsidP="00123FFA">
      <w:pPr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bookmarkStart w:id="0" w:name="_GoBack"/>
      <w:r>
        <w:rPr>
          <w:rFonts w:eastAsiaTheme="minorHAnsi"/>
          <w:b/>
          <w:sz w:val="24"/>
          <w:szCs w:val="24"/>
          <w:lang w:eastAsia="en-US"/>
        </w:rPr>
        <w:t xml:space="preserve">Продолжаются конкурсы на </w:t>
      </w:r>
      <w:r w:rsidRPr="00123FFA">
        <w:rPr>
          <w:rFonts w:eastAsiaTheme="minorHAnsi"/>
          <w:b/>
          <w:sz w:val="24"/>
          <w:szCs w:val="24"/>
          <w:lang w:eastAsia="en-US"/>
        </w:rPr>
        <w:t>предоставление субсидий предпринимателям</w:t>
      </w:r>
      <w:r>
        <w:rPr>
          <w:rFonts w:eastAsiaTheme="minorHAnsi"/>
          <w:b/>
          <w:sz w:val="24"/>
          <w:szCs w:val="24"/>
          <w:lang w:eastAsia="en-US"/>
        </w:rPr>
        <w:t>, объявленные Государственным комитетом Республики Башкортостан по туризму</w:t>
      </w:r>
      <w:r w:rsidRPr="00123FFA">
        <w:rPr>
          <w:rFonts w:eastAsiaTheme="minorHAnsi"/>
          <w:b/>
          <w:sz w:val="24"/>
          <w:szCs w:val="24"/>
          <w:lang w:eastAsia="en-US"/>
        </w:rPr>
        <w:t xml:space="preserve"> </w:t>
      </w:r>
    </w:p>
    <w:bookmarkEnd w:id="0"/>
    <w:p w14:paraId="01F93698" w14:textId="77777777" w:rsidR="00123FFA" w:rsidRPr="00123FFA" w:rsidRDefault="00123FFA" w:rsidP="00123FFA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23FFA">
        <w:rPr>
          <w:rFonts w:eastAsiaTheme="minorHAnsi"/>
          <w:sz w:val="24"/>
          <w:szCs w:val="24"/>
          <w:lang w:eastAsia="en-US"/>
        </w:rPr>
        <w:t>16 сентября Государственный комитет Республики Б</w:t>
      </w:r>
      <w:r>
        <w:rPr>
          <w:rFonts w:eastAsiaTheme="minorHAnsi"/>
          <w:sz w:val="24"/>
          <w:szCs w:val="24"/>
          <w:lang w:eastAsia="en-US"/>
        </w:rPr>
        <w:t>ашкортостан по туризму объявил</w:t>
      </w:r>
      <w:r w:rsidRPr="00123FFA">
        <w:rPr>
          <w:rFonts w:eastAsiaTheme="minorHAnsi"/>
          <w:sz w:val="24"/>
          <w:szCs w:val="24"/>
          <w:lang w:eastAsia="en-US"/>
        </w:rPr>
        <w:t xml:space="preserve"> прием заявок по четырем конкурсам на предоставление субсидий в сфере туризма. Меры поддержки реализуются в соответствии с распоряжением Главы Республики Башкортостан от 2 февраля 2021 г. № РГ-14 в целях повышения устойчивости экономики региона в 2021 году с учетом внешних факторов, в том числе связанных с распространением новой </w:t>
      </w:r>
      <w:proofErr w:type="spellStart"/>
      <w:r w:rsidRPr="00123FFA">
        <w:rPr>
          <w:rFonts w:eastAsiaTheme="minorHAnsi"/>
          <w:sz w:val="24"/>
          <w:szCs w:val="24"/>
          <w:lang w:eastAsia="en-US"/>
        </w:rPr>
        <w:t>коронавирусной</w:t>
      </w:r>
      <w:proofErr w:type="spellEnd"/>
      <w:r w:rsidRPr="00123FFA">
        <w:rPr>
          <w:rFonts w:eastAsiaTheme="minorHAnsi"/>
          <w:sz w:val="24"/>
          <w:szCs w:val="24"/>
          <w:lang w:eastAsia="en-US"/>
        </w:rPr>
        <w:t xml:space="preserve"> инфекции. Соответствующие постановления были приняты Правительством Республики Башкортостан с 1 июля по 6 августа. Предприниматель, заинтересованный в развитии индустрии гостеприимства, может получить финансовую поддержку до 5 млн рублей при условии </w:t>
      </w:r>
      <w:proofErr w:type="spellStart"/>
      <w:r w:rsidRPr="00123FFA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123FFA">
        <w:rPr>
          <w:rFonts w:eastAsiaTheme="minorHAnsi"/>
          <w:sz w:val="24"/>
          <w:szCs w:val="24"/>
          <w:lang w:eastAsia="en-US"/>
        </w:rPr>
        <w:t xml:space="preserve"> в объеме 50%. Конкурсы направлены на: </w:t>
      </w:r>
    </w:p>
    <w:p w14:paraId="50B024C2" w14:textId="77777777" w:rsidR="00123FFA" w:rsidRPr="00123FFA" w:rsidRDefault="00123FFA" w:rsidP="00123FFA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23FFA">
        <w:rPr>
          <w:rFonts w:eastAsiaTheme="minorHAnsi"/>
          <w:sz w:val="24"/>
          <w:szCs w:val="24"/>
          <w:lang w:eastAsia="en-US"/>
        </w:rPr>
        <w:t xml:space="preserve">– </w:t>
      </w:r>
      <w:hyperlink r:id="rId7" w:history="1">
        <w:r w:rsidRPr="00123FFA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развитие внутреннего и въездного туризма в Республике Башкортостан</w:t>
        </w:r>
      </w:hyperlink>
      <w:r w:rsidRPr="00123FFA">
        <w:rPr>
          <w:rFonts w:eastAsiaTheme="minorHAnsi"/>
          <w:sz w:val="24"/>
          <w:szCs w:val="24"/>
          <w:lang w:eastAsia="en-US"/>
        </w:rPr>
        <w:t xml:space="preserve">; </w:t>
      </w:r>
    </w:p>
    <w:p w14:paraId="107F0185" w14:textId="77777777" w:rsidR="00123FFA" w:rsidRPr="00123FFA" w:rsidRDefault="00123FFA" w:rsidP="00123FFA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23FFA">
        <w:rPr>
          <w:rFonts w:eastAsiaTheme="minorHAnsi"/>
          <w:sz w:val="24"/>
          <w:szCs w:val="24"/>
          <w:lang w:eastAsia="en-US"/>
        </w:rPr>
        <w:t xml:space="preserve">– </w:t>
      </w:r>
      <w:hyperlink r:id="rId8" w:history="1">
        <w:r w:rsidRPr="00123FFA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 xml:space="preserve">развитие внутреннего и въездного туризма в </w:t>
        </w:r>
        <w:proofErr w:type="spellStart"/>
        <w:r w:rsidRPr="00123FFA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геопарках</w:t>
        </w:r>
        <w:proofErr w:type="spellEnd"/>
        <w:r w:rsidRPr="00123FFA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, расположенных на территории Республики Башкортостан</w:t>
        </w:r>
      </w:hyperlink>
      <w:r w:rsidRPr="00123FFA">
        <w:rPr>
          <w:rFonts w:eastAsiaTheme="minorHAnsi"/>
          <w:sz w:val="24"/>
          <w:szCs w:val="24"/>
          <w:lang w:eastAsia="en-US"/>
        </w:rPr>
        <w:t xml:space="preserve">; </w:t>
      </w:r>
    </w:p>
    <w:p w14:paraId="736A0A07" w14:textId="77777777" w:rsidR="00123FFA" w:rsidRPr="00123FFA" w:rsidRDefault="00123FFA" w:rsidP="00123FFA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23FFA">
        <w:rPr>
          <w:rFonts w:eastAsiaTheme="minorHAnsi"/>
          <w:sz w:val="24"/>
          <w:szCs w:val="24"/>
          <w:lang w:eastAsia="en-US"/>
        </w:rPr>
        <w:t xml:space="preserve">– </w:t>
      </w:r>
      <w:hyperlink r:id="rId9" w:history="1">
        <w:r w:rsidRPr="00123FFA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создание и развитие быстровозводимых модульных конструкций (</w:t>
        </w:r>
        <w:proofErr w:type="spellStart"/>
        <w:r w:rsidRPr="00123FFA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глэмпингов</w:t>
        </w:r>
        <w:proofErr w:type="spellEnd"/>
        <w:r w:rsidRPr="00123FFA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) на территории Республики Башкортостан</w:t>
        </w:r>
      </w:hyperlink>
      <w:r w:rsidRPr="00123FFA">
        <w:rPr>
          <w:rFonts w:eastAsiaTheme="minorHAnsi"/>
          <w:sz w:val="24"/>
          <w:szCs w:val="24"/>
          <w:lang w:eastAsia="en-US"/>
        </w:rPr>
        <w:t>;</w:t>
      </w:r>
    </w:p>
    <w:p w14:paraId="460FB005" w14:textId="77777777" w:rsidR="00123FFA" w:rsidRPr="00123FFA" w:rsidRDefault="00123FFA" w:rsidP="00123FFA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23FFA">
        <w:rPr>
          <w:rFonts w:eastAsiaTheme="minorHAnsi"/>
          <w:sz w:val="24"/>
          <w:szCs w:val="24"/>
          <w:lang w:eastAsia="en-US"/>
        </w:rPr>
        <w:t xml:space="preserve">– </w:t>
      </w:r>
      <w:hyperlink r:id="rId10" w:history="1">
        <w:r w:rsidRPr="00123FFA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 xml:space="preserve">реализацию инвестиционных проектов по созданию </w:t>
        </w:r>
        <w:proofErr w:type="spellStart"/>
        <w:r w:rsidRPr="00123FFA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этнокомплексов</w:t>
        </w:r>
        <w:proofErr w:type="spellEnd"/>
        <w:r w:rsidRPr="00123FFA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 xml:space="preserve"> на территориях </w:t>
        </w:r>
        <w:proofErr w:type="spellStart"/>
        <w:r w:rsidRPr="00123FFA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геопарков</w:t>
        </w:r>
        <w:proofErr w:type="spellEnd"/>
        <w:r w:rsidRPr="00123FFA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 xml:space="preserve"> республики</w:t>
        </w:r>
      </w:hyperlink>
      <w:r w:rsidRPr="00123FFA">
        <w:rPr>
          <w:rFonts w:eastAsiaTheme="minorHAnsi"/>
          <w:sz w:val="24"/>
          <w:szCs w:val="24"/>
          <w:lang w:eastAsia="en-US"/>
        </w:rPr>
        <w:t xml:space="preserve">.  </w:t>
      </w:r>
    </w:p>
    <w:p w14:paraId="62E084DC" w14:textId="77777777" w:rsidR="00123FFA" w:rsidRPr="00123FFA" w:rsidRDefault="00123FFA" w:rsidP="00123FFA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23FFA">
        <w:rPr>
          <w:rFonts w:eastAsiaTheme="minorHAnsi"/>
          <w:sz w:val="24"/>
          <w:szCs w:val="24"/>
          <w:lang w:eastAsia="en-US"/>
        </w:rPr>
        <w:t xml:space="preserve">Финансовая поддержка поможет предпринимателям разрабатывать туристские маршруты, создавать рыболовно-охотничьи угодья, строить, модернизировать отели и гостиницы, обустраивать </w:t>
      </w:r>
      <w:proofErr w:type="spellStart"/>
      <w:r w:rsidRPr="00123FFA">
        <w:rPr>
          <w:rFonts w:eastAsiaTheme="minorHAnsi"/>
          <w:sz w:val="24"/>
          <w:szCs w:val="24"/>
          <w:lang w:eastAsia="en-US"/>
        </w:rPr>
        <w:t>этнокомплексы</w:t>
      </w:r>
      <w:proofErr w:type="spellEnd"/>
      <w:r w:rsidRPr="00123FFA">
        <w:rPr>
          <w:rFonts w:eastAsiaTheme="minorHAnsi"/>
          <w:sz w:val="24"/>
          <w:szCs w:val="24"/>
          <w:lang w:eastAsia="en-US"/>
        </w:rPr>
        <w:t xml:space="preserve"> и гостевые дома, устанавливать </w:t>
      </w:r>
      <w:proofErr w:type="spellStart"/>
      <w:r w:rsidRPr="00123FFA">
        <w:rPr>
          <w:rFonts w:eastAsiaTheme="minorHAnsi"/>
          <w:sz w:val="24"/>
          <w:szCs w:val="24"/>
          <w:lang w:eastAsia="en-US"/>
        </w:rPr>
        <w:t>глэмпинги</w:t>
      </w:r>
      <w:proofErr w:type="spellEnd"/>
      <w:r w:rsidRPr="00123FFA">
        <w:rPr>
          <w:rFonts w:eastAsiaTheme="minorHAnsi"/>
          <w:sz w:val="24"/>
          <w:szCs w:val="24"/>
          <w:lang w:eastAsia="en-US"/>
        </w:rPr>
        <w:t xml:space="preserve">, открывать точки питания, проводить ярмарки и </w:t>
      </w:r>
      <w:proofErr w:type="spellStart"/>
      <w:r w:rsidRPr="00123FFA">
        <w:rPr>
          <w:rFonts w:eastAsiaTheme="minorHAnsi"/>
          <w:sz w:val="24"/>
          <w:szCs w:val="24"/>
          <w:lang w:eastAsia="en-US"/>
        </w:rPr>
        <w:t>экомаркеты</w:t>
      </w:r>
      <w:proofErr w:type="spellEnd"/>
      <w:r w:rsidRPr="00123FFA">
        <w:rPr>
          <w:rFonts w:eastAsiaTheme="minorHAnsi"/>
          <w:sz w:val="24"/>
          <w:szCs w:val="24"/>
          <w:lang w:eastAsia="en-US"/>
        </w:rPr>
        <w:t xml:space="preserve"> и пр. </w:t>
      </w:r>
    </w:p>
    <w:p w14:paraId="5A55CBFB" w14:textId="77777777" w:rsidR="00123FFA" w:rsidRPr="00123FFA" w:rsidRDefault="00123FFA" w:rsidP="00123FFA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23FFA">
        <w:rPr>
          <w:rFonts w:eastAsiaTheme="minorHAnsi"/>
          <w:sz w:val="24"/>
          <w:szCs w:val="24"/>
          <w:lang w:eastAsia="en-US"/>
        </w:rPr>
        <w:t xml:space="preserve">Участвовать в конкурсах могут юридические лица и индивидуальные предприниматели (один предприниматель или юрлицо может подать не более одной заявки на каждый конкурс). Технические и организационные вопросы можно уточнить у отраслевых специалистов по почте </w:t>
      </w:r>
      <w:hyperlink r:id="rId11" w:history="1">
        <w:r w:rsidRPr="00123FFA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tourism02@ya.ru</w:t>
        </w:r>
      </w:hyperlink>
      <w:r w:rsidRPr="00123FFA">
        <w:rPr>
          <w:rFonts w:eastAsiaTheme="minorHAnsi"/>
          <w:sz w:val="24"/>
          <w:szCs w:val="24"/>
          <w:lang w:eastAsia="en-US"/>
        </w:rPr>
        <w:t xml:space="preserve">. </w:t>
      </w:r>
    </w:p>
    <w:p w14:paraId="287F30C8" w14:textId="77777777" w:rsidR="00123FFA" w:rsidRPr="00123FFA" w:rsidRDefault="00123FFA" w:rsidP="00123FFA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23FFA">
        <w:rPr>
          <w:rFonts w:eastAsiaTheme="minorHAnsi"/>
          <w:sz w:val="24"/>
          <w:szCs w:val="24"/>
          <w:lang w:eastAsia="en-US"/>
        </w:rPr>
        <w:t xml:space="preserve">Заявка подается в бумажном виде. Для подачи заявки необходимо лично обратиться в секретариат Государственного комитета Республики Башкортостан по туризму по адресу г. Уфа, ул. Аксакова, д. 2, 4 этаж и зарегистрировать ее у секретаря. Прием заявок осуществляется в рабочие дни с 16 сентября по 18 октября 2021 года с 9:00 до 18:00 (обед с 13:00 до 14:00). </w:t>
      </w:r>
    </w:p>
    <w:p w14:paraId="327F1EE8" w14:textId="77777777" w:rsidR="00123FFA" w:rsidRPr="00123FFA" w:rsidRDefault="00123FFA" w:rsidP="00123FFA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23FFA">
        <w:rPr>
          <w:rFonts w:eastAsiaTheme="minorHAnsi"/>
          <w:sz w:val="24"/>
          <w:szCs w:val="24"/>
          <w:lang w:eastAsia="en-US"/>
        </w:rPr>
        <w:t xml:space="preserve">Требования к соискателям субсидий, перечень необходимых документов, порядок подачи заявок, правила рассмотрения и оценки заявок соискателей субсидий опубликованы в официальных объявлениях по ссылке –  </w:t>
      </w:r>
      <w:hyperlink r:id="rId12" w:history="1">
        <w:r w:rsidRPr="00123FFA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https://tourism.bashkortostan.ru/activity/28030/</w:t>
        </w:r>
      </w:hyperlink>
      <w:r w:rsidRPr="00123FFA">
        <w:rPr>
          <w:rFonts w:eastAsiaTheme="minorHAnsi"/>
          <w:sz w:val="24"/>
          <w:szCs w:val="24"/>
          <w:lang w:eastAsia="en-US"/>
        </w:rPr>
        <w:t xml:space="preserve">. </w:t>
      </w:r>
    </w:p>
    <w:p w14:paraId="51D1713D" w14:textId="77777777" w:rsidR="004D1945" w:rsidRPr="004D1945" w:rsidRDefault="004D1945" w:rsidP="004664E6">
      <w:pPr>
        <w:tabs>
          <w:tab w:val="left" w:pos="1635"/>
          <w:tab w:val="left" w:pos="7380"/>
        </w:tabs>
      </w:pPr>
    </w:p>
    <w:sectPr w:rsidR="004D1945" w:rsidRPr="004D1945" w:rsidSect="00E83FD4">
      <w:headerReference w:type="default" r:id="rId13"/>
      <w:pgSz w:w="11907" w:h="16840" w:code="9"/>
      <w:pgMar w:top="0" w:right="567" w:bottom="993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77B90" w14:textId="77777777" w:rsidR="002A1CAA" w:rsidRDefault="002A1CAA" w:rsidP="002846D0">
      <w:r>
        <w:separator/>
      </w:r>
    </w:p>
  </w:endnote>
  <w:endnote w:type="continuationSeparator" w:id="0">
    <w:p w14:paraId="105AF6AB" w14:textId="77777777" w:rsidR="002A1CAA" w:rsidRDefault="002A1CAA" w:rsidP="0028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BF9C6" w14:textId="77777777" w:rsidR="002A1CAA" w:rsidRDefault="002A1CAA" w:rsidP="002846D0">
      <w:r>
        <w:separator/>
      </w:r>
    </w:p>
  </w:footnote>
  <w:footnote w:type="continuationSeparator" w:id="0">
    <w:p w14:paraId="5E6BA6D7" w14:textId="77777777" w:rsidR="002A1CAA" w:rsidRDefault="002A1CAA" w:rsidP="00284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068090"/>
      <w:docPartObj>
        <w:docPartGallery w:val="Page Numbers (Top of Page)"/>
        <w:docPartUnique/>
      </w:docPartObj>
    </w:sdtPr>
    <w:sdtEndPr/>
    <w:sdtContent>
      <w:p w14:paraId="622AB829" w14:textId="77777777" w:rsidR="000555D6" w:rsidRDefault="000555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FFA">
          <w:rPr>
            <w:noProof/>
          </w:rPr>
          <w:t>2</w:t>
        </w:r>
        <w:r>
          <w:fldChar w:fldCharType="end"/>
        </w:r>
      </w:p>
    </w:sdtContent>
  </w:sdt>
  <w:p w14:paraId="1BE7F7EE" w14:textId="77777777" w:rsidR="000555D6" w:rsidRDefault="000555D6">
    <w:pPr>
      <w:pStyle w:val="a6"/>
    </w:pPr>
  </w:p>
  <w:p w14:paraId="2D1F22AE" w14:textId="77777777" w:rsidR="000555D6" w:rsidRDefault="000555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52"/>
    <w:rsid w:val="000066B3"/>
    <w:rsid w:val="000555D6"/>
    <w:rsid w:val="0007595E"/>
    <w:rsid w:val="000759BC"/>
    <w:rsid w:val="00081EEE"/>
    <w:rsid w:val="000865D0"/>
    <w:rsid w:val="00090A3C"/>
    <w:rsid w:val="000920CB"/>
    <w:rsid w:val="000B05E5"/>
    <w:rsid w:val="000B2C1D"/>
    <w:rsid w:val="000C1C28"/>
    <w:rsid w:val="000C6487"/>
    <w:rsid w:val="000D1A2B"/>
    <w:rsid w:val="000D2BF1"/>
    <w:rsid w:val="000E1F83"/>
    <w:rsid w:val="000E267E"/>
    <w:rsid w:val="000E6A20"/>
    <w:rsid w:val="000F41D2"/>
    <w:rsid w:val="00105834"/>
    <w:rsid w:val="00116B60"/>
    <w:rsid w:val="00121BD2"/>
    <w:rsid w:val="00123661"/>
    <w:rsid w:val="00123FFA"/>
    <w:rsid w:val="00124D4B"/>
    <w:rsid w:val="00127B33"/>
    <w:rsid w:val="0013074B"/>
    <w:rsid w:val="00132074"/>
    <w:rsid w:val="00140735"/>
    <w:rsid w:val="001444FA"/>
    <w:rsid w:val="00151AB9"/>
    <w:rsid w:val="001613FC"/>
    <w:rsid w:val="001669E5"/>
    <w:rsid w:val="001740E1"/>
    <w:rsid w:val="00176330"/>
    <w:rsid w:val="001778E4"/>
    <w:rsid w:val="0018074C"/>
    <w:rsid w:val="00183985"/>
    <w:rsid w:val="001951F1"/>
    <w:rsid w:val="001C4CA7"/>
    <w:rsid w:val="001D58B4"/>
    <w:rsid w:val="001F6731"/>
    <w:rsid w:val="002201B3"/>
    <w:rsid w:val="00220A39"/>
    <w:rsid w:val="00226C9C"/>
    <w:rsid w:val="00230F31"/>
    <w:rsid w:val="00241E86"/>
    <w:rsid w:val="002447F2"/>
    <w:rsid w:val="0025070D"/>
    <w:rsid w:val="002611C6"/>
    <w:rsid w:val="0026206A"/>
    <w:rsid w:val="00264B50"/>
    <w:rsid w:val="002846D0"/>
    <w:rsid w:val="002947AC"/>
    <w:rsid w:val="00296BBB"/>
    <w:rsid w:val="002A1CAA"/>
    <w:rsid w:val="002A50BC"/>
    <w:rsid w:val="002D1909"/>
    <w:rsid w:val="002D62C3"/>
    <w:rsid w:val="002E6811"/>
    <w:rsid w:val="002E7300"/>
    <w:rsid w:val="002F6E66"/>
    <w:rsid w:val="00300596"/>
    <w:rsid w:val="00313D30"/>
    <w:rsid w:val="003258CD"/>
    <w:rsid w:val="00335164"/>
    <w:rsid w:val="00337271"/>
    <w:rsid w:val="00345792"/>
    <w:rsid w:val="00345E0C"/>
    <w:rsid w:val="00356234"/>
    <w:rsid w:val="00382920"/>
    <w:rsid w:val="003A440D"/>
    <w:rsid w:val="003A47B8"/>
    <w:rsid w:val="003B286D"/>
    <w:rsid w:val="003B65FA"/>
    <w:rsid w:val="003B685B"/>
    <w:rsid w:val="003C205C"/>
    <w:rsid w:val="003C69C6"/>
    <w:rsid w:val="003E6737"/>
    <w:rsid w:val="003F6D31"/>
    <w:rsid w:val="003F7F50"/>
    <w:rsid w:val="00402801"/>
    <w:rsid w:val="00414B63"/>
    <w:rsid w:val="004664E6"/>
    <w:rsid w:val="0046748F"/>
    <w:rsid w:val="0047586F"/>
    <w:rsid w:val="00483D18"/>
    <w:rsid w:val="004867ED"/>
    <w:rsid w:val="00490A0C"/>
    <w:rsid w:val="004A42AC"/>
    <w:rsid w:val="004A6B2A"/>
    <w:rsid w:val="004D1945"/>
    <w:rsid w:val="005043B9"/>
    <w:rsid w:val="0053106E"/>
    <w:rsid w:val="005358DC"/>
    <w:rsid w:val="00540DC5"/>
    <w:rsid w:val="00551754"/>
    <w:rsid w:val="00565D1F"/>
    <w:rsid w:val="0057534C"/>
    <w:rsid w:val="005826C0"/>
    <w:rsid w:val="0058650A"/>
    <w:rsid w:val="005A0074"/>
    <w:rsid w:val="005B49BA"/>
    <w:rsid w:val="005C1967"/>
    <w:rsid w:val="005C3275"/>
    <w:rsid w:val="005C7C15"/>
    <w:rsid w:val="005D3BFA"/>
    <w:rsid w:val="005F0B33"/>
    <w:rsid w:val="005F7EC8"/>
    <w:rsid w:val="006078BC"/>
    <w:rsid w:val="00652897"/>
    <w:rsid w:val="00665908"/>
    <w:rsid w:val="006706C9"/>
    <w:rsid w:val="006730BF"/>
    <w:rsid w:val="006A7E6D"/>
    <w:rsid w:val="006B6A41"/>
    <w:rsid w:val="006D10E4"/>
    <w:rsid w:val="006E5CB5"/>
    <w:rsid w:val="006E7FB0"/>
    <w:rsid w:val="006F335D"/>
    <w:rsid w:val="006F722C"/>
    <w:rsid w:val="007023E9"/>
    <w:rsid w:val="00702F9B"/>
    <w:rsid w:val="007204B8"/>
    <w:rsid w:val="00723292"/>
    <w:rsid w:val="00735455"/>
    <w:rsid w:val="00754A1B"/>
    <w:rsid w:val="00756478"/>
    <w:rsid w:val="00782C1F"/>
    <w:rsid w:val="007B0CEC"/>
    <w:rsid w:val="007B1FA4"/>
    <w:rsid w:val="007D1601"/>
    <w:rsid w:val="007D42CB"/>
    <w:rsid w:val="007E75BE"/>
    <w:rsid w:val="007F0B1B"/>
    <w:rsid w:val="00803B05"/>
    <w:rsid w:val="00812549"/>
    <w:rsid w:val="0082117F"/>
    <w:rsid w:val="008217DC"/>
    <w:rsid w:val="008246A3"/>
    <w:rsid w:val="00832D42"/>
    <w:rsid w:val="00837B3D"/>
    <w:rsid w:val="0087127E"/>
    <w:rsid w:val="0087235A"/>
    <w:rsid w:val="00872A0C"/>
    <w:rsid w:val="00887EA1"/>
    <w:rsid w:val="0089106F"/>
    <w:rsid w:val="008D382C"/>
    <w:rsid w:val="008F0962"/>
    <w:rsid w:val="00902582"/>
    <w:rsid w:val="00910BE0"/>
    <w:rsid w:val="00911635"/>
    <w:rsid w:val="00933E54"/>
    <w:rsid w:val="00940EEC"/>
    <w:rsid w:val="00941986"/>
    <w:rsid w:val="00942A89"/>
    <w:rsid w:val="00943A09"/>
    <w:rsid w:val="009476F6"/>
    <w:rsid w:val="0096293C"/>
    <w:rsid w:val="009643FB"/>
    <w:rsid w:val="00967C0D"/>
    <w:rsid w:val="00993C25"/>
    <w:rsid w:val="009A509A"/>
    <w:rsid w:val="009B6816"/>
    <w:rsid w:val="009D255D"/>
    <w:rsid w:val="009E0B8F"/>
    <w:rsid w:val="009F3F94"/>
    <w:rsid w:val="00A1288C"/>
    <w:rsid w:val="00A32E1C"/>
    <w:rsid w:val="00A6207E"/>
    <w:rsid w:val="00A73CC9"/>
    <w:rsid w:val="00A8165F"/>
    <w:rsid w:val="00AC5C76"/>
    <w:rsid w:val="00AC6029"/>
    <w:rsid w:val="00B02B83"/>
    <w:rsid w:val="00B12679"/>
    <w:rsid w:val="00B12777"/>
    <w:rsid w:val="00B14751"/>
    <w:rsid w:val="00B17B91"/>
    <w:rsid w:val="00B547CD"/>
    <w:rsid w:val="00B65194"/>
    <w:rsid w:val="00B73B8C"/>
    <w:rsid w:val="00B81317"/>
    <w:rsid w:val="00B91728"/>
    <w:rsid w:val="00BA3C01"/>
    <w:rsid w:val="00BA4D65"/>
    <w:rsid w:val="00BB29A6"/>
    <w:rsid w:val="00BB3353"/>
    <w:rsid w:val="00BC13DE"/>
    <w:rsid w:val="00BC15DF"/>
    <w:rsid w:val="00BD7014"/>
    <w:rsid w:val="00BF4C39"/>
    <w:rsid w:val="00C149E8"/>
    <w:rsid w:val="00C21A88"/>
    <w:rsid w:val="00C2380E"/>
    <w:rsid w:val="00C263C0"/>
    <w:rsid w:val="00C33607"/>
    <w:rsid w:val="00C419F0"/>
    <w:rsid w:val="00C65DCB"/>
    <w:rsid w:val="00C96A76"/>
    <w:rsid w:val="00CA7C35"/>
    <w:rsid w:val="00CB4943"/>
    <w:rsid w:val="00CC4865"/>
    <w:rsid w:val="00CD6D4C"/>
    <w:rsid w:val="00D07C1C"/>
    <w:rsid w:val="00D11AD1"/>
    <w:rsid w:val="00D22AE9"/>
    <w:rsid w:val="00D262F5"/>
    <w:rsid w:val="00D40F94"/>
    <w:rsid w:val="00D47C78"/>
    <w:rsid w:val="00D5214C"/>
    <w:rsid w:val="00D63CAF"/>
    <w:rsid w:val="00D67789"/>
    <w:rsid w:val="00D774F2"/>
    <w:rsid w:val="00D810B7"/>
    <w:rsid w:val="00D86219"/>
    <w:rsid w:val="00DA1E7C"/>
    <w:rsid w:val="00DA3F9C"/>
    <w:rsid w:val="00DA4755"/>
    <w:rsid w:val="00DA65B3"/>
    <w:rsid w:val="00DB2B65"/>
    <w:rsid w:val="00DD2C98"/>
    <w:rsid w:val="00DD4D9E"/>
    <w:rsid w:val="00DF6CD9"/>
    <w:rsid w:val="00E01A62"/>
    <w:rsid w:val="00E02CC2"/>
    <w:rsid w:val="00E315D3"/>
    <w:rsid w:val="00E560D8"/>
    <w:rsid w:val="00E5647D"/>
    <w:rsid w:val="00E56E52"/>
    <w:rsid w:val="00E6517F"/>
    <w:rsid w:val="00E65FCF"/>
    <w:rsid w:val="00E7189A"/>
    <w:rsid w:val="00E83FD4"/>
    <w:rsid w:val="00E905C6"/>
    <w:rsid w:val="00E9118C"/>
    <w:rsid w:val="00EA1D5F"/>
    <w:rsid w:val="00EA3617"/>
    <w:rsid w:val="00EE2AD3"/>
    <w:rsid w:val="00EE3ADE"/>
    <w:rsid w:val="00EE5538"/>
    <w:rsid w:val="00EE76D6"/>
    <w:rsid w:val="00EF2AD4"/>
    <w:rsid w:val="00EF7D4F"/>
    <w:rsid w:val="00F07B50"/>
    <w:rsid w:val="00F25222"/>
    <w:rsid w:val="00F527A9"/>
    <w:rsid w:val="00F52E27"/>
    <w:rsid w:val="00F54605"/>
    <w:rsid w:val="00F80457"/>
    <w:rsid w:val="00F96757"/>
    <w:rsid w:val="00FA0536"/>
    <w:rsid w:val="00FA2CC7"/>
    <w:rsid w:val="00FB1F93"/>
    <w:rsid w:val="00FB3CB1"/>
    <w:rsid w:val="00FC0336"/>
    <w:rsid w:val="00FC0EE7"/>
    <w:rsid w:val="00FC3AFA"/>
    <w:rsid w:val="00FC3D04"/>
    <w:rsid w:val="00FD0193"/>
    <w:rsid w:val="00FD4717"/>
    <w:rsid w:val="00FE5F79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D9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81EEE"/>
    <w:rPr>
      <w:rFonts w:ascii="Tahoma" w:hAnsi="Tahoma" w:cs="Tahoma"/>
      <w:sz w:val="16"/>
      <w:szCs w:val="16"/>
    </w:rPr>
  </w:style>
  <w:style w:type="character" w:styleId="a5">
    <w:name w:val="Hyperlink"/>
    <w:rsid w:val="00124D4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0D1A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947A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2947AC"/>
  </w:style>
  <w:style w:type="paragraph" w:styleId="a8">
    <w:name w:val="footer"/>
    <w:basedOn w:val="a"/>
    <w:link w:val="a9"/>
    <w:rsid w:val="002846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846D0"/>
    <w:rPr>
      <w:sz w:val="28"/>
      <w:szCs w:val="28"/>
    </w:rPr>
  </w:style>
  <w:style w:type="character" w:customStyle="1" w:styleId="2">
    <w:name w:val="Основной текст (2)_"/>
    <w:basedOn w:val="a0"/>
    <w:link w:val="20"/>
    <w:rsid w:val="005F0B3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0B33"/>
    <w:pPr>
      <w:widowControl w:val="0"/>
      <w:shd w:val="clear" w:color="auto" w:fill="FFFFFF"/>
      <w:spacing w:before="660" w:after="660" w:line="0" w:lineRule="atLeast"/>
      <w:ind w:hanging="5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81EEE"/>
    <w:rPr>
      <w:rFonts w:ascii="Tahoma" w:hAnsi="Tahoma" w:cs="Tahoma"/>
      <w:sz w:val="16"/>
      <w:szCs w:val="16"/>
    </w:rPr>
  </w:style>
  <w:style w:type="character" w:styleId="a5">
    <w:name w:val="Hyperlink"/>
    <w:rsid w:val="00124D4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0D1A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947A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2947AC"/>
  </w:style>
  <w:style w:type="paragraph" w:styleId="a8">
    <w:name w:val="footer"/>
    <w:basedOn w:val="a"/>
    <w:link w:val="a9"/>
    <w:rsid w:val="002846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846D0"/>
    <w:rPr>
      <w:sz w:val="28"/>
      <w:szCs w:val="28"/>
    </w:rPr>
  </w:style>
  <w:style w:type="character" w:customStyle="1" w:styleId="2">
    <w:name w:val="Основной текст (2)_"/>
    <w:basedOn w:val="a0"/>
    <w:link w:val="20"/>
    <w:rsid w:val="005F0B3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0B33"/>
    <w:pPr>
      <w:widowControl w:val="0"/>
      <w:shd w:val="clear" w:color="auto" w:fill="FFFFFF"/>
      <w:spacing w:before="660" w:after="660" w:line="0" w:lineRule="atLeast"/>
      <w:ind w:hanging="5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urism.bashkortostan.ru/documents/active/364890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ourism.bashkortostan.ru/documents/active/359505/" TargetMode="External"/><Relationship Id="rId12" Type="http://schemas.openxmlformats.org/officeDocument/2006/relationships/hyperlink" Target="https://tourism.bashkortostan.ru/activity/2803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ourism02@ya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ourism.bashkortostan.ru/documents/active/3650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urism.bashkortostan.ru/documents/active/36012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АПРБ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Нурдавлетова Р.</dc:creator>
  <cp:lastModifiedBy>User G</cp:lastModifiedBy>
  <cp:revision>2</cp:revision>
  <cp:lastPrinted>2021-10-05T08:50:00Z</cp:lastPrinted>
  <dcterms:created xsi:type="dcterms:W3CDTF">2021-10-06T03:20:00Z</dcterms:created>
  <dcterms:modified xsi:type="dcterms:W3CDTF">2021-10-06T03:20:00Z</dcterms:modified>
</cp:coreProperties>
</file>